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附件1</w:t>
      </w: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  <w:shd w:val="clear" w:color="auto" w:fill="auto"/>
        </w:rPr>
      </w:pPr>
      <w:r>
        <w:rPr>
          <w:rFonts w:ascii="Times New Roman" w:eastAsia="方正小标宋_GBK" w:cs="Times New Roman" w:hAnsi="Times New Roman"/>
          <w:sz w:val="44"/>
          <w:szCs w:val="44"/>
          <w:shd w:val="clear" w:color="auto" w:fill="auto"/>
        </w:rPr>
        <w:t>2024年江苏省软件名园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6321"/>
      </w:tblGrid>
      <w:tr>
        <w:tc>
          <w:tcPr>
            <w:tcW w:w="19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黑体_GBK" w:eastAsia="方正黑体_GBK" w:hint="eastAsia"/>
                <w:sz w:val="32"/>
                <w:szCs w:val="32"/>
                <w:shd w:val="clear" w:color="auto" w:fill="auto"/>
              </w:rPr>
            </w:pPr>
            <w:r>
              <w:rPr>
                <w:rFonts w:ascii="方正黑体_GBK" w:eastAsia="方正黑体_GBK" w:hint="eastAsia"/>
                <w:sz w:val="32"/>
                <w:szCs w:val="32"/>
                <w:shd w:val="clear" w:color="auto" w:fill="auto"/>
              </w:rPr>
              <w:t>序号</w:t>
            </w:r>
          </w:p>
        </w:tc>
        <w:tc>
          <w:tcPr>
            <w:tcW w:w="63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黑体_GBK" w:eastAsia="方正黑体_GBK" w:hint="eastAsia"/>
                <w:sz w:val="32"/>
                <w:szCs w:val="32"/>
                <w:shd w:val="clear" w:color="auto" w:fill="auto"/>
              </w:rPr>
            </w:pPr>
            <w:r>
              <w:rPr>
                <w:rFonts w:ascii="方正黑体_GBK" w:eastAsia="方正黑体_GBK" w:hint="eastAsia"/>
                <w:sz w:val="32"/>
                <w:szCs w:val="32"/>
                <w:shd w:val="clear" w:color="auto" w:fill="auto"/>
              </w:rPr>
              <w:t>园区</w:t>
            </w:r>
            <w:r>
              <w:rPr>
                <w:rFonts w:ascii="方正黑体_GBK" w:eastAsia="方正黑体_GBK" w:hint="eastAsia"/>
                <w:sz w:val="32"/>
                <w:szCs w:val="32"/>
                <w:shd w:val="clear" w:color="auto" w:fill="auto"/>
                <w:lang w:eastAsia="zh-CN"/>
              </w:rPr>
              <w:t>名称</w:t>
            </w:r>
            <w:bookmarkStart w:id="0" w:name="_GoBack"/>
            <w:bookmarkEnd w:id="0"/>
          </w:p>
        </w:tc>
      </w:tr>
      <w:tr>
        <w:tc>
          <w:tcPr>
            <w:tcW w:w="19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shd w:val="clear" w:color="auto" w:fill="auto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shd w:val="clear" w:color="auto" w:fill="auto"/>
              </w:rPr>
              <w:t>1</w:t>
            </w:r>
          </w:p>
        </w:tc>
        <w:tc>
          <w:tcPr>
            <w:tcW w:w="63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  <w:shd w:val="clear" w:color="auto" w:fill="auto"/>
              </w:rPr>
            </w:pPr>
            <w:r>
              <w:rPr>
                <w:rFonts w:eastAsia="方正仿宋_GBK"/>
                <w:sz w:val="32"/>
                <w:szCs w:val="32"/>
              </w:rPr>
              <w:t>中国（南京）软件谷</w:t>
            </w:r>
          </w:p>
        </w:tc>
      </w:tr>
      <w:tr>
        <w:tc>
          <w:tcPr>
            <w:tcW w:w="19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shd w:val="clear" w:color="auto" w:fill="auto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shd w:val="clear" w:color="auto" w:fill="auto"/>
              </w:rPr>
              <w:t>2</w:t>
            </w:r>
          </w:p>
        </w:tc>
        <w:tc>
          <w:tcPr>
            <w:tcW w:w="63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  <w:shd w:val="clear" w:color="auto" w:fill="auto"/>
              </w:rPr>
            </w:pPr>
            <w:r>
              <w:rPr>
                <w:rFonts w:eastAsia="方正仿宋_GBK"/>
                <w:sz w:val="32"/>
                <w:szCs w:val="32"/>
              </w:rPr>
              <w:t>金鸡湖软件产业园</w:t>
            </w:r>
          </w:p>
        </w:tc>
      </w:tr>
      <w:tr>
        <w:tc>
          <w:tcPr>
            <w:tcW w:w="19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shd w:val="clear" w:color="auto" w:fill="auto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shd w:val="clear" w:color="auto" w:fill="auto"/>
              </w:rPr>
              <w:t>3</w:t>
            </w:r>
          </w:p>
        </w:tc>
        <w:tc>
          <w:tcPr>
            <w:tcW w:w="63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  <w:shd w:val="clear" w:color="auto" w:fill="auto"/>
              </w:rPr>
            </w:pPr>
            <w:r>
              <w:rPr>
                <w:rFonts w:eastAsia="方正仿宋_GBK"/>
                <w:sz w:val="32"/>
                <w:szCs w:val="32"/>
              </w:rPr>
              <w:t>无锡（国家）软件园</w:t>
            </w:r>
          </w:p>
        </w:tc>
      </w:tr>
      <w:tr>
        <w:tc>
          <w:tcPr>
            <w:tcW w:w="19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shd w:val="clear" w:color="auto" w:fill="auto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shd w:val="clear" w:color="auto" w:fill="auto"/>
              </w:rPr>
              <w:t>4</w:t>
            </w:r>
          </w:p>
        </w:tc>
        <w:tc>
          <w:tcPr>
            <w:tcW w:w="63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  <w:shd w:val="clear" w:color="auto" w:fill="auto"/>
              </w:rPr>
            </w:pPr>
            <w:r>
              <w:rPr>
                <w:rFonts w:eastAsia="方正仿宋_GBK"/>
                <w:sz w:val="32"/>
                <w:szCs w:val="32"/>
              </w:rPr>
              <w:t>苏州（太湖）软件产业园</w:t>
            </w:r>
          </w:p>
        </w:tc>
      </w:tr>
      <w:tr>
        <w:tc>
          <w:tcPr>
            <w:tcW w:w="19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shd w:val="clear" w:color="auto" w:fill="auto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shd w:val="clear" w:color="auto" w:fill="auto"/>
              </w:rPr>
              <w:t>5</w:t>
            </w:r>
          </w:p>
        </w:tc>
        <w:tc>
          <w:tcPr>
            <w:tcW w:w="632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仿宋_GBK" w:eastAsia="方正仿宋_GBK" w:hint="eastAsia"/>
                <w:sz w:val="32"/>
                <w:szCs w:val="32"/>
                <w:shd w:val="clear" w:color="auto" w:fill="auto"/>
              </w:rPr>
            </w:pPr>
            <w:r>
              <w:rPr>
                <w:rFonts w:eastAsia="方正仿宋_GBK"/>
                <w:sz w:val="32"/>
                <w:szCs w:val="32"/>
              </w:rPr>
              <w:t>宿迁电子商务产业园区</w:t>
            </w:r>
          </w:p>
        </w:tc>
      </w:tr>
    </w:tbl>
    <w:p>
      <w:pPr>
        <w:jc w:val="center"/>
        <w:rPr>
          <w:rFonts w:ascii="方正小标宋_GBK" w:eastAsia="方正小标宋_GBK"/>
          <w:sz w:val="44"/>
          <w:szCs w:val="44"/>
          <w:shd w:val="clear" w:color="auto" w:fill="auto"/>
        </w:rPr>
      </w:pPr>
    </w:p>
    <w:p>
      <w:pPr>
        <w:jc w:val="center"/>
        <w:rPr>
          <w:rFonts w:ascii="方正小标宋_GBK" w:eastAsia="方正小标宋_GBK" w:hint="eastAsia"/>
          <w:sz w:val="44"/>
          <w:szCs w:val="44"/>
        </w:rPr>
      </w:pPr>
    </w:p>
    <w:sectPr>
      <w:pgSz w:w="11907" w:h="16840"/>
      <w:pgMar w:top="1814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000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000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000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toc 3"/>
    <w:qFormat/>
    <w:basedOn w:val="0"/>
    <w:next w:val="0"/>
    <w:pPr>
      <w:ind w:left="840"/>
    </w:pPr>
  </w:style>
  <w:style w:type="paragraph" w:customStyle="1" w:styleId="18">
    <w:name w:val="公文正文"/>
    <w:qFormat/>
    <w:pPr>
      <w:widowControl w:val="0"/>
      <w:spacing w:before="0" w:after="0" w:line="570" w:lineRule="exact"/>
      <w:ind w:firstLineChars="200" w:firstLine="200"/>
      <w:jc w:val="both"/>
      <w:outlineLvl w:val="9"/>
    </w:pPr>
    <w:rPr>
      <w:rFonts w:ascii="方正仿宋_GBK" w:eastAsia="方正仿宋_GBK" w:cs="Times New Roman"/>
      <w:b w:val="0"/>
      <w:bCs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Yozo_Office27021597764231180</Application>
  <Pages>1</Pages>
  <Words>0</Words>
  <Characters>71</Characters>
  <Lines>0</Lines>
  <Paragraphs>5</Paragraphs>
  <CharactersWithSpaces>95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YT</cp:lastModifiedBy>
  <cp:revision>2</cp:revision>
  <dcterms:created xsi:type="dcterms:W3CDTF">2020-07-15T10:51:00Z</dcterms:created>
  <dcterms:modified xsi:type="dcterms:W3CDTF">2024-03-15T02:19:27Z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11948078b43b43fbb6cac03118993a6d_23</vt:lpwstr>
  </property>
</Properties>
</file>