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A4" w:rsidRPr="00EE719F" w:rsidRDefault="000B64A4" w:rsidP="000B64A4">
      <w:pPr>
        <w:widowControl/>
        <w:rPr>
          <w:rFonts w:ascii="黑体" w:eastAsia="黑体" w:hAnsi="黑体" w:cs="黑体"/>
          <w:bCs/>
          <w:sz w:val="32"/>
          <w:szCs w:val="36"/>
        </w:rPr>
      </w:pPr>
      <w:r w:rsidRPr="00EE719F">
        <w:rPr>
          <w:rFonts w:ascii="黑体" w:eastAsia="黑体" w:hAnsi="黑体" w:cs="黑体" w:hint="eastAsia"/>
          <w:bCs/>
          <w:sz w:val="32"/>
          <w:szCs w:val="36"/>
        </w:rPr>
        <w:t>附件：</w:t>
      </w:r>
    </w:p>
    <w:p w:rsidR="000B64A4" w:rsidRPr="000C1E71" w:rsidRDefault="000B64A4" w:rsidP="000B64A4">
      <w:pPr>
        <w:widowControl/>
        <w:jc w:val="center"/>
        <w:rPr>
          <w:rFonts w:ascii="黑体" w:eastAsia="黑体" w:hAnsi="黑体" w:cs="黑体"/>
          <w:bCs/>
          <w:sz w:val="36"/>
          <w:szCs w:val="36"/>
        </w:rPr>
      </w:pPr>
      <w:r w:rsidRPr="000C1E71">
        <w:rPr>
          <w:rFonts w:ascii="黑体" w:eastAsia="黑体" w:hAnsi="黑体" w:cs="黑体" w:hint="eastAsia"/>
          <w:bCs/>
          <w:sz w:val="36"/>
          <w:szCs w:val="36"/>
        </w:rPr>
        <w:t>苏州市节</w:t>
      </w:r>
      <w:bookmarkStart w:id="0" w:name="_GoBack"/>
      <w:bookmarkEnd w:id="0"/>
      <w:r w:rsidRPr="000C1E71">
        <w:rPr>
          <w:rFonts w:ascii="黑体" w:eastAsia="黑体" w:hAnsi="黑体" w:cs="黑体" w:hint="eastAsia"/>
          <w:bCs/>
          <w:sz w:val="36"/>
          <w:szCs w:val="36"/>
        </w:rPr>
        <w:t>能低碳技术（产品）登记表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01"/>
        <w:gridCol w:w="2126"/>
        <w:gridCol w:w="425"/>
        <w:gridCol w:w="1418"/>
        <w:gridCol w:w="425"/>
        <w:gridCol w:w="2318"/>
      </w:tblGrid>
      <w:tr w:rsidR="000C1E71" w:rsidRPr="000C1E71" w:rsidTr="0037579A">
        <w:trPr>
          <w:trHeight w:val="381"/>
          <w:jc w:val="center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b/>
                <w:sz w:val="24"/>
                <w:szCs w:val="24"/>
              </w:rPr>
              <w:t>基本情况</w:t>
            </w:r>
          </w:p>
        </w:tc>
      </w:tr>
      <w:tr w:rsidR="000C1E71" w:rsidRPr="000C1E71" w:rsidTr="0037579A">
        <w:trPr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单位名称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联系人姓名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手   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单位</w:t>
            </w:r>
            <w:r w:rsidRPr="000C1E71">
              <w:rPr>
                <w:rFonts w:hint="eastAsia"/>
                <w:sz w:val="24"/>
                <w:szCs w:val="24"/>
              </w:rPr>
              <w:t>注册</w:t>
            </w:r>
            <w:r w:rsidRPr="000C1E71">
              <w:rPr>
                <w:sz w:val="24"/>
                <w:szCs w:val="24"/>
              </w:rPr>
              <w:t>地址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rFonts w:hint="eastAsia"/>
                <w:sz w:val="24"/>
                <w:szCs w:val="24"/>
              </w:rPr>
              <w:t>办公</w:t>
            </w:r>
            <w:r w:rsidRPr="000C1E71">
              <w:rPr>
                <w:sz w:val="24"/>
                <w:szCs w:val="24"/>
              </w:rPr>
              <w:t>地址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257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0B64A4">
        <w:trPr>
          <w:trHeight w:val="1173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333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0B64A4">
            <w:pPr>
              <w:adjustRightInd w:val="0"/>
              <w:snapToGrid w:val="0"/>
              <w:spacing w:line="360" w:lineRule="exact"/>
              <w:outlineLvl w:val="0"/>
              <w:rPr>
                <w:sz w:val="24"/>
                <w:szCs w:val="24"/>
              </w:rPr>
            </w:pPr>
            <w:r w:rsidRPr="000C1E71">
              <w:rPr>
                <w:rFonts w:hint="eastAsia"/>
                <w:sz w:val="24"/>
                <w:szCs w:val="24"/>
              </w:rPr>
              <w:t>上年度营收（万元）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333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0B64A4">
            <w:pPr>
              <w:adjustRightInd w:val="0"/>
              <w:snapToGrid w:val="0"/>
              <w:spacing w:line="360" w:lineRule="exact"/>
              <w:outlineLvl w:val="0"/>
              <w:rPr>
                <w:sz w:val="24"/>
                <w:szCs w:val="24"/>
              </w:rPr>
            </w:pPr>
            <w:r w:rsidRPr="000C1E71">
              <w:rPr>
                <w:rFonts w:hint="eastAsia"/>
                <w:sz w:val="24"/>
                <w:szCs w:val="24"/>
              </w:rPr>
              <w:t>专业技术人员（人）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405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技术</w:t>
            </w:r>
            <w:r w:rsidRPr="000C1E71">
              <w:rPr>
                <w:rFonts w:hint="eastAsia"/>
                <w:sz w:val="24"/>
                <w:szCs w:val="24"/>
              </w:rPr>
              <w:t>（产品）</w:t>
            </w:r>
            <w:r w:rsidRPr="000C1E71">
              <w:rPr>
                <w:sz w:val="24"/>
                <w:szCs w:val="24"/>
              </w:rPr>
              <w:t>名称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438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rFonts w:hint="eastAsia"/>
                <w:sz w:val="24"/>
                <w:szCs w:val="24"/>
              </w:rPr>
              <w:t>重点</w:t>
            </w:r>
            <w:r w:rsidRPr="000C1E71">
              <w:rPr>
                <w:sz w:val="24"/>
                <w:szCs w:val="24"/>
              </w:rPr>
              <w:t>领域适用范围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cantSplit/>
          <w:trHeight w:val="73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技术</w:t>
            </w:r>
          </w:p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基本原理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cantSplit/>
          <w:trHeight w:val="71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关键技术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cantSplit/>
          <w:trHeight w:val="69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工艺流程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473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主要指标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409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鉴定及专利情况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415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主要用户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cantSplit/>
          <w:trHeight w:val="536"/>
          <w:jc w:val="center"/>
        </w:trPr>
        <w:tc>
          <w:tcPr>
            <w:tcW w:w="90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C1E71">
              <w:rPr>
                <w:b/>
                <w:sz w:val="24"/>
                <w:szCs w:val="24"/>
              </w:rPr>
              <w:t>典型案例（至少</w:t>
            </w:r>
            <w:r w:rsidRPr="000C1E71">
              <w:rPr>
                <w:rFonts w:hint="eastAsia"/>
                <w:b/>
                <w:sz w:val="24"/>
                <w:szCs w:val="24"/>
              </w:rPr>
              <w:t>一</w:t>
            </w:r>
            <w:r w:rsidRPr="000C1E71">
              <w:rPr>
                <w:b/>
                <w:sz w:val="24"/>
                <w:szCs w:val="24"/>
              </w:rPr>
              <w:t>项，分开填写）</w:t>
            </w:r>
          </w:p>
        </w:tc>
      </w:tr>
      <w:tr w:rsidR="000C1E71" w:rsidRPr="000C1E71" w:rsidTr="0037579A">
        <w:trPr>
          <w:cantSplit/>
          <w:trHeight w:val="536"/>
          <w:jc w:val="center"/>
        </w:trPr>
        <w:tc>
          <w:tcPr>
            <w:tcW w:w="2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0B64A4">
        <w:trPr>
          <w:trHeight w:val="1162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建设或改造内容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479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0B64A4">
            <w:pPr>
              <w:adjustRightInd w:val="0"/>
              <w:snapToGrid w:val="0"/>
              <w:spacing w:line="360" w:lineRule="exact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项目投资额（万元）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401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sz w:val="24"/>
                <w:szCs w:val="24"/>
              </w:rPr>
              <w:t>项目建设</w:t>
            </w:r>
            <w:r w:rsidRPr="000C1E7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1E71" w:rsidRPr="000C1E71" w:rsidTr="0037579A">
        <w:trPr>
          <w:trHeight w:val="718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  <w:r w:rsidRPr="000C1E71">
              <w:rPr>
                <w:rFonts w:hint="eastAsia"/>
                <w:sz w:val="24"/>
                <w:szCs w:val="24"/>
              </w:rPr>
              <w:t>节约实物量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4" w:rsidRPr="000C1E71" w:rsidRDefault="000B64A4" w:rsidP="0037579A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E0F78" w:rsidRPr="000C1E71" w:rsidRDefault="008E0F78" w:rsidP="000B64A4"/>
    <w:sectPr w:rsidR="008E0F78" w:rsidRPr="000C1E71" w:rsidSect="009E713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8A" w:rsidRDefault="00290D8A" w:rsidP="000F5E9C">
      <w:r>
        <w:separator/>
      </w:r>
    </w:p>
  </w:endnote>
  <w:endnote w:type="continuationSeparator" w:id="0">
    <w:p w:rsidR="00290D8A" w:rsidRDefault="00290D8A" w:rsidP="000F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8A" w:rsidRDefault="00290D8A" w:rsidP="000F5E9C">
      <w:r>
        <w:separator/>
      </w:r>
    </w:p>
  </w:footnote>
  <w:footnote w:type="continuationSeparator" w:id="0">
    <w:p w:rsidR="00290D8A" w:rsidRDefault="00290D8A" w:rsidP="000F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CB"/>
    <w:rsid w:val="00053ECB"/>
    <w:rsid w:val="00070D86"/>
    <w:rsid w:val="000B64A4"/>
    <w:rsid w:val="000C1E71"/>
    <w:rsid w:val="000F5E9C"/>
    <w:rsid w:val="001177B4"/>
    <w:rsid w:val="00117B2F"/>
    <w:rsid w:val="00151045"/>
    <w:rsid w:val="001A4AD6"/>
    <w:rsid w:val="002359FD"/>
    <w:rsid w:val="00263FBB"/>
    <w:rsid w:val="00290D8A"/>
    <w:rsid w:val="002F4215"/>
    <w:rsid w:val="003039AD"/>
    <w:rsid w:val="003540F7"/>
    <w:rsid w:val="00416326"/>
    <w:rsid w:val="0048337C"/>
    <w:rsid w:val="005B7AFA"/>
    <w:rsid w:val="005D014D"/>
    <w:rsid w:val="006211C9"/>
    <w:rsid w:val="00654BD3"/>
    <w:rsid w:val="00656E9E"/>
    <w:rsid w:val="007971D2"/>
    <w:rsid w:val="008052ED"/>
    <w:rsid w:val="008441BF"/>
    <w:rsid w:val="008E0F78"/>
    <w:rsid w:val="009B2420"/>
    <w:rsid w:val="009E7135"/>
    <w:rsid w:val="00AA019A"/>
    <w:rsid w:val="00AD6986"/>
    <w:rsid w:val="00AF6E7A"/>
    <w:rsid w:val="00C618F9"/>
    <w:rsid w:val="00CB5D86"/>
    <w:rsid w:val="00D236FA"/>
    <w:rsid w:val="00EC6A8F"/>
    <w:rsid w:val="00EE719F"/>
    <w:rsid w:val="00F16043"/>
    <w:rsid w:val="00F75592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0957A-0730-43D1-9854-DBC72018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F5E9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E9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F5E9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rticledate">
    <w:name w:val="article_date"/>
    <w:basedOn w:val="a0"/>
    <w:rsid w:val="000F5E9C"/>
  </w:style>
  <w:style w:type="character" w:customStyle="1" w:styleId="articleview">
    <w:name w:val="article_view"/>
    <w:basedOn w:val="a0"/>
    <w:rsid w:val="000F5E9C"/>
  </w:style>
  <w:style w:type="paragraph" w:styleId="a7">
    <w:name w:val="Normal (Web)"/>
    <w:basedOn w:val="a"/>
    <w:uiPriority w:val="99"/>
    <w:semiHidden/>
    <w:unhideWhenUsed/>
    <w:rsid w:val="000F5E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F5E9C"/>
    <w:rPr>
      <w:b/>
      <w:bCs/>
    </w:rPr>
  </w:style>
  <w:style w:type="character" w:customStyle="1" w:styleId="10">
    <w:name w:val="标题 1 字符"/>
    <w:basedOn w:val="a0"/>
    <w:link w:val="1"/>
    <w:uiPriority w:val="9"/>
    <w:rsid w:val="002F4215"/>
    <w:rPr>
      <w:b/>
      <w:bCs/>
      <w:kern w:val="44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2F421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4215"/>
    <w:rPr>
      <w:sz w:val="18"/>
      <w:szCs w:val="18"/>
    </w:rPr>
  </w:style>
  <w:style w:type="character" w:styleId="ab">
    <w:name w:val="Hyperlink"/>
    <w:basedOn w:val="a0"/>
    <w:uiPriority w:val="99"/>
    <w:unhideWhenUsed/>
    <w:rsid w:val="00F16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</w:div>
        <w:div w:id="12966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</Words>
  <Characters>217</Characters>
  <Application>Microsoft Office Word</Application>
  <DocSecurity>0</DocSecurity>
  <Lines>1</Lines>
  <Paragraphs>1</Paragraphs>
  <ScaleCrop>false</ScaleCrop>
  <Company>szjnzx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NTKO</cp:lastModifiedBy>
  <cp:revision>30</cp:revision>
  <cp:lastPrinted>2024-04-07T05:14:00Z</cp:lastPrinted>
  <dcterms:created xsi:type="dcterms:W3CDTF">2024-02-23T05:15:00Z</dcterms:created>
  <dcterms:modified xsi:type="dcterms:W3CDTF">2024-04-07T06:32:00Z</dcterms:modified>
</cp:coreProperties>
</file>